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D0AB" w14:textId="77777777" w:rsidR="00B627D5" w:rsidRPr="00A0713D" w:rsidRDefault="00A0713D" w:rsidP="00B627D5">
      <w:pPr>
        <w:jc w:val="center"/>
        <w:rPr>
          <w:rFonts w:ascii="Times New Roman" w:eastAsia="Times New Roman" w:hAnsi="Times New Roman" w:cs="Times New Roman"/>
          <w:b/>
          <w:color w:val="FF0000"/>
          <w:sz w:val="28"/>
          <w:szCs w:val="28"/>
        </w:rPr>
      </w:pPr>
      <w:proofErr w:type="gramStart"/>
      <w:r w:rsidRPr="00A0713D">
        <w:rPr>
          <w:rFonts w:ascii="Times New Roman" w:eastAsia="Times New Roman" w:hAnsi="Times New Roman" w:cs="Times New Roman"/>
          <w:b/>
          <w:color w:val="FF0000"/>
          <w:sz w:val="28"/>
          <w:szCs w:val="28"/>
        </w:rPr>
        <w:t>Plan now for the 2020</w:t>
      </w:r>
      <w:r w:rsidR="00B627D5" w:rsidRPr="00A0713D">
        <w:rPr>
          <w:rFonts w:ascii="Times New Roman" w:eastAsia="Times New Roman" w:hAnsi="Times New Roman" w:cs="Times New Roman"/>
          <w:b/>
          <w:color w:val="FF0000"/>
          <w:sz w:val="28"/>
          <w:szCs w:val="28"/>
        </w:rPr>
        <w:t xml:space="preserve"> Audience &amp; Loyalty Summit.</w:t>
      </w:r>
      <w:proofErr w:type="gramEnd"/>
    </w:p>
    <w:p w14:paraId="7AA80CF4" w14:textId="77777777" w:rsidR="00B627D5" w:rsidRPr="00B627D5" w:rsidRDefault="00B627D5" w:rsidP="00B627D5">
      <w:pPr>
        <w:rPr>
          <w:rFonts w:ascii="Times New Roman" w:eastAsia="Times New Roman" w:hAnsi="Times New Roman" w:cs="Times New Roman"/>
        </w:rPr>
      </w:pPr>
      <w:r>
        <w:rPr>
          <w:rFonts w:ascii="Times New Roman" w:eastAsia="Times New Roman" w:hAnsi="Times New Roman" w:cs="Times New Roman"/>
        </w:rPr>
        <w:br/>
        <w:t xml:space="preserve">Save the dates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May 4-6,</w:t>
      </w:r>
      <w:r w:rsidR="00A0713D">
        <w:rPr>
          <w:rFonts w:ascii="Times New Roman" w:eastAsia="Times New Roman" w:hAnsi="Times New Roman" w:cs="Times New Roman"/>
        </w:rPr>
        <w:t xml:space="preserve"> 2020</w:t>
      </w:r>
      <w:r w:rsidRPr="00B627D5">
        <w:rPr>
          <w:rFonts w:ascii="Times New Roman" w:eastAsia="Times New Roman" w:hAnsi="Times New Roman" w:cs="Times New Roman"/>
        </w:rPr>
        <w:t xml:space="preserve"> an</w:t>
      </w:r>
      <w:r w:rsidR="00A0713D">
        <w:rPr>
          <w:rFonts w:ascii="Times New Roman" w:eastAsia="Times New Roman" w:hAnsi="Times New Roman" w:cs="Times New Roman"/>
        </w:rPr>
        <w:t>d plan on joining us at the</w:t>
      </w:r>
      <w:r w:rsidRPr="00B627D5">
        <w:rPr>
          <w:rFonts w:ascii="Times New Roman" w:eastAsia="Times New Roman" w:hAnsi="Times New Roman" w:cs="Times New Roman"/>
        </w:rPr>
        <w:t xml:space="preserve"> Audience &amp; Loyalty </w:t>
      </w:r>
      <w:r>
        <w:rPr>
          <w:rFonts w:ascii="Times New Roman" w:eastAsia="Times New Roman" w:hAnsi="Times New Roman" w:cs="Times New Roman"/>
        </w:rPr>
        <w:t>Mega Summit being held</w:t>
      </w:r>
      <w:r w:rsidRPr="00B627D5">
        <w:rPr>
          <w:rFonts w:ascii="Times New Roman" w:eastAsia="Times New Roman" w:hAnsi="Times New Roman" w:cs="Times New Roman"/>
        </w:rPr>
        <w:t xml:space="preserve"> at the </w:t>
      </w:r>
      <w:r w:rsidR="00A0713D">
        <w:rPr>
          <w:rFonts w:ascii="Times New Roman" w:eastAsia="Times New Roman" w:hAnsi="Times New Roman" w:cs="Times New Roman"/>
        </w:rPr>
        <w:t>Renaissancee Hotel</w:t>
      </w:r>
      <w:r>
        <w:rPr>
          <w:rFonts w:ascii="Times New Roman" w:eastAsia="Times New Roman" w:hAnsi="Times New Roman" w:cs="Times New Roman"/>
        </w:rPr>
        <w:t xml:space="preserve"> close to the </w:t>
      </w:r>
      <w:r w:rsidRPr="00B627D5">
        <w:rPr>
          <w:rFonts w:ascii="Times New Roman" w:eastAsia="Times New Roman" w:hAnsi="Times New Roman" w:cs="Times New Roman"/>
        </w:rPr>
        <w:t xml:space="preserve">St. Louis. </w:t>
      </w:r>
      <w:r>
        <w:rPr>
          <w:rFonts w:ascii="Times New Roman" w:eastAsia="Times New Roman" w:hAnsi="Times New Roman" w:cs="Times New Roman"/>
        </w:rPr>
        <w:t>Airport.  For the 8</w:t>
      </w:r>
      <w:r w:rsidRPr="00B627D5">
        <w:rPr>
          <w:rFonts w:ascii="Times New Roman" w:eastAsia="Times New Roman" w:hAnsi="Times New Roman" w:cs="Times New Roman"/>
        </w:rPr>
        <w:t>th year running, it has bee</w:t>
      </w:r>
      <w:r w:rsidR="00A0713D">
        <w:rPr>
          <w:rFonts w:ascii="Times New Roman" w:eastAsia="Times New Roman" w:hAnsi="Times New Roman" w:cs="Times New Roman"/>
        </w:rPr>
        <w:t>n one the largest</w:t>
      </w:r>
      <w:r w:rsidRPr="00B627D5">
        <w:rPr>
          <w:rFonts w:ascii="Times New Roman" w:eastAsia="Times New Roman" w:hAnsi="Times New Roman" w:cs="Times New Roman"/>
        </w:rPr>
        <w:t xml:space="preserve"> news-media audience, marketing and loyalty gatherings in the United States. </w:t>
      </w:r>
      <w:r w:rsidR="00A0713D">
        <w:rPr>
          <w:rFonts w:ascii="Times New Roman" w:eastAsia="Times New Roman" w:hAnsi="Times New Roman" w:cs="Times New Roman"/>
        </w:rPr>
        <w:t xml:space="preserve">  </w:t>
      </w:r>
      <w:r w:rsidRPr="00B627D5">
        <w:rPr>
          <w:rFonts w:ascii="Times New Roman" w:eastAsia="Times New Roman" w:hAnsi="Times New Roman" w:cs="Times New Roman"/>
        </w:rPr>
        <w:t>This year</w:t>
      </w:r>
      <w:r>
        <w:rPr>
          <w:rFonts w:ascii="Times New Roman" w:eastAsia="Times New Roman" w:hAnsi="Times New Roman" w:cs="Times New Roman"/>
        </w:rPr>
        <w:t>’</w:t>
      </w:r>
      <w:r w:rsidRPr="00B627D5">
        <w:rPr>
          <w:rFonts w:ascii="Times New Roman" w:eastAsia="Times New Roman" w:hAnsi="Times New Roman" w:cs="Times New Roman"/>
        </w:rPr>
        <w:t>s event promises t</w:t>
      </w:r>
      <w:r>
        <w:rPr>
          <w:rFonts w:ascii="Times New Roman" w:eastAsia="Times New Roman" w:hAnsi="Times New Roman" w:cs="Times New Roman"/>
        </w:rPr>
        <w:t xml:space="preserve">o be the best one yet! </w:t>
      </w:r>
      <w:r>
        <w:rPr>
          <w:rFonts w:ascii="Times New Roman" w:eastAsia="Times New Roman" w:hAnsi="Times New Roman" w:cs="Times New Roman"/>
        </w:rPr>
        <w:br/>
      </w:r>
      <w:r>
        <w:rPr>
          <w:rFonts w:ascii="Times New Roman" w:eastAsia="Times New Roman" w:hAnsi="Times New Roman" w:cs="Times New Roman"/>
        </w:rPr>
        <w:br/>
        <w:t>For seven</w:t>
      </w:r>
      <w:r w:rsidRPr="00B627D5">
        <w:rPr>
          <w:rFonts w:ascii="Times New Roman" w:eastAsia="Times New Roman" w:hAnsi="Times New Roman" w:cs="Times New Roman"/>
        </w:rPr>
        <w:t xml:space="preserve"> years, the 360 Media Alliance has partnered with CSCMA and MCMA on this outstanding event. </w:t>
      </w:r>
      <w:r w:rsidR="00A0713D">
        <w:rPr>
          <w:rFonts w:ascii="Times New Roman" w:eastAsia="Times New Roman" w:hAnsi="Times New Roman" w:cs="Times New Roman"/>
        </w:rPr>
        <w:t>This year, we welcome TCMA to the fold!</w:t>
      </w:r>
      <w:r w:rsidRPr="00B627D5">
        <w:rPr>
          <w:rFonts w:ascii="Times New Roman" w:eastAsia="Times New Roman" w:hAnsi="Times New Roman" w:cs="Times New Roman"/>
        </w:rPr>
        <w:br/>
      </w:r>
      <w:r w:rsidRPr="00B627D5">
        <w:rPr>
          <w:rFonts w:ascii="Times New Roman" w:eastAsia="Times New Roman" w:hAnsi="Times New Roman" w:cs="Times New Roman"/>
        </w:rPr>
        <w:br/>
        <w:t>WE ar</w:t>
      </w:r>
      <w:r>
        <w:rPr>
          <w:rFonts w:ascii="Times New Roman" w:eastAsia="Times New Roman" w:hAnsi="Times New Roman" w:cs="Times New Roman"/>
        </w:rPr>
        <w:t>e proud to announce that in 2020</w:t>
      </w:r>
      <w:r w:rsidR="00A0713D">
        <w:rPr>
          <w:rFonts w:ascii="Times New Roman" w:eastAsia="Times New Roman" w:hAnsi="Times New Roman" w:cs="Times New Roman"/>
        </w:rPr>
        <w:t>, the</w:t>
      </w:r>
      <w:r>
        <w:rPr>
          <w:rFonts w:ascii="Times New Roman" w:eastAsia="Times New Roman" w:hAnsi="Times New Roman" w:cs="Times New Roman"/>
        </w:rPr>
        <w:t xml:space="preserve"> NATIONAL NEWSPAPER ASSOCIATION </w:t>
      </w:r>
      <w:r w:rsidRPr="00B627D5">
        <w:rPr>
          <w:rFonts w:ascii="Times New Roman" w:eastAsia="Times New Roman" w:hAnsi="Times New Roman" w:cs="Times New Roman"/>
        </w:rPr>
        <w:t xml:space="preserve">will </w:t>
      </w:r>
      <w:r>
        <w:rPr>
          <w:rFonts w:ascii="Times New Roman" w:eastAsia="Times New Roman" w:hAnsi="Times New Roman" w:cs="Times New Roman"/>
        </w:rPr>
        <w:t xml:space="preserve">once again </w:t>
      </w:r>
      <w:r w:rsidRPr="00B627D5">
        <w:rPr>
          <w:rFonts w:ascii="Times New Roman" w:eastAsia="Times New Roman" w:hAnsi="Times New Roman" w:cs="Times New Roman"/>
        </w:rPr>
        <w:t xml:space="preserve">be joining us in this effort. You will have the opportunity to join with over 100 newspaper media audience and marketing executives as they discuss and network on ways to improve operations, retention, loyalty, sales, events, alternative revenue strategies, marketing and so much more. </w:t>
      </w:r>
    </w:p>
    <w:p w14:paraId="1C05EEDE" w14:textId="77777777" w:rsidR="00B627D5" w:rsidRDefault="00B627D5" w:rsidP="00B627D5">
      <w:pPr>
        <w:rPr>
          <w:rFonts w:ascii="Times New Roman" w:eastAsia="Times New Roman" w:hAnsi="Times New Roman" w:cs="Times New Roman"/>
        </w:rPr>
      </w:pPr>
      <w:r>
        <w:rPr>
          <w:rFonts w:ascii="Times New Roman" w:eastAsia="Times New Roman" w:hAnsi="Times New Roman" w:cs="Times New Roman"/>
        </w:rPr>
        <w:br/>
        <w:t>In 2020</w:t>
      </w:r>
      <w:r w:rsidRPr="00B627D5">
        <w:rPr>
          <w:rFonts w:ascii="Times New Roman" w:eastAsia="Times New Roman" w:hAnsi="Times New Roman" w:cs="Times New Roman"/>
        </w:rPr>
        <w:t xml:space="preserve">, </w:t>
      </w:r>
      <w:r>
        <w:rPr>
          <w:rFonts w:ascii="Times New Roman" w:eastAsia="Times New Roman" w:hAnsi="Times New Roman" w:cs="Times New Roman"/>
        </w:rPr>
        <w:t>we are also excited to be introducing our “Small</w:t>
      </w:r>
      <w:r w:rsidR="00A0713D">
        <w:rPr>
          <w:rFonts w:ascii="Times New Roman" w:eastAsia="Times New Roman" w:hAnsi="Times New Roman" w:cs="Times New Roman"/>
        </w:rPr>
        <w:t xml:space="preserve"> Market” interaction</w:t>
      </w:r>
      <w:r>
        <w:rPr>
          <w:rFonts w:ascii="Times New Roman" w:eastAsia="Times New Roman" w:hAnsi="Times New Roman" w:cs="Times New Roman"/>
        </w:rPr>
        <w:t xml:space="preserve"> to this event. While we will continue to provide great quality information to all attendees, we will also be adding specific content catering to smaller markets and the various struggles they endure on a day-to-day basis.  </w:t>
      </w:r>
    </w:p>
    <w:p w14:paraId="2AA988CD" w14:textId="77777777" w:rsidR="00B627D5" w:rsidRDefault="00B627D5" w:rsidP="00B627D5">
      <w:pPr>
        <w:rPr>
          <w:rFonts w:ascii="Times New Roman" w:eastAsia="Times New Roman" w:hAnsi="Times New Roman" w:cs="Times New Roman"/>
        </w:rPr>
      </w:pPr>
    </w:p>
    <w:p w14:paraId="44F1E542" w14:textId="77777777" w:rsidR="00B627D5" w:rsidRPr="00B627D5" w:rsidRDefault="00B627D5" w:rsidP="00B627D5">
      <w:pPr>
        <w:rPr>
          <w:rFonts w:ascii="Times New Roman" w:eastAsia="Times New Roman" w:hAnsi="Times New Roman" w:cs="Times New Roman"/>
        </w:rPr>
      </w:pPr>
      <w:r>
        <w:rPr>
          <w:rFonts w:ascii="Times New Roman" w:eastAsia="Times New Roman" w:hAnsi="Times New Roman" w:cs="Times New Roman"/>
        </w:rPr>
        <w:t>In 2020, we will</w:t>
      </w:r>
      <w:r w:rsidR="00A0713D">
        <w:rPr>
          <w:rFonts w:ascii="Times New Roman" w:eastAsia="Times New Roman" w:hAnsi="Times New Roman" w:cs="Times New Roman"/>
        </w:rPr>
        <w:t xml:space="preserve"> provide an </w:t>
      </w:r>
      <w:r>
        <w:rPr>
          <w:rFonts w:ascii="Times New Roman" w:eastAsia="Times New Roman" w:hAnsi="Times New Roman" w:cs="Times New Roman"/>
        </w:rPr>
        <w:t xml:space="preserve">update on </w:t>
      </w:r>
      <w:r w:rsidRPr="00B627D5">
        <w:rPr>
          <w:rFonts w:ascii="Times New Roman" w:eastAsia="Times New Roman" w:hAnsi="Times New Roman" w:cs="Times New Roman"/>
        </w:rPr>
        <w:t>the "Loyalty Platform" initiative. This is a 'Design-Thinking" collaboration of 20+ media companies and business partners. It started when the</w:t>
      </w:r>
      <w:r w:rsidR="00A0713D">
        <w:rPr>
          <w:rFonts w:ascii="Times New Roman" w:eastAsia="Times New Roman" w:hAnsi="Times New Roman" w:cs="Times New Roman"/>
        </w:rPr>
        <w:t xml:space="preserve">y met in Pittsburgh in the </w:t>
      </w:r>
      <w:proofErr w:type="gramStart"/>
      <w:r w:rsidR="00A0713D">
        <w:rPr>
          <w:rFonts w:ascii="Times New Roman" w:eastAsia="Times New Roman" w:hAnsi="Times New Roman" w:cs="Times New Roman"/>
        </w:rPr>
        <w:t>Fall</w:t>
      </w:r>
      <w:proofErr w:type="gramEnd"/>
      <w:r w:rsidRPr="00B627D5">
        <w:rPr>
          <w:rFonts w:ascii="Times New Roman" w:eastAsia="Times New Roman" w:hAnsi="Times New Roman" w:cs="Times New Roman"/>
        </w:rPr>
        <w:t xml:space="preserve"> </w:t>
      </w:r>
      <w:r>
        <w:rPr>
          <w:rFonts w:ascii="Times New Roman" w:eastAsia="Times New Roman" w:hAnsi="Times New Roman" w:cs="Times New Roman"/>
        </w:rPr>
        <w:t xml:space="preserve">of 2018 </w:t>
      </w:r>
      <w:r w:rsidRPr="00B627D5">
        <w:rPr>
          <w:rFonts w:ascii="Times New Roman" w:eastAsia="Times New Roman" w:hAnsi="Times New Roman" w:cs="Times New Roman"/>
        </w:rPr>
        <w:t xml:space="preserve">to </w:t>
      </w:r>
      <w:r>
        <w:rPr>
          <w:rFonts w:ascii="Times New Roman" w:eastAsia="Times New Roman" w:hAnsi="Times New Roman" w:cs="Times New Roman"/>
        </w:rPr>
        <w:t xml:space="preserve">brainstorm and explore the possibilities. We are pleased to say, those possibilities have become a reality as the industry-wide GO platform complete with a web-based and App based platform has rolled out.  </w:t>
      </w:r>
      <w:r w:rsidRPr="00B627D5">
        <w:rPr>
          <w:rFonts w:ascii="Times New Roman" w:eastAsia="Times New Roman" w:hAnsi="Times New Roman" w:cs="Times New Roman"/>
        </w:rPr>
        <w:t xml:space="preserve">This will be the foundation of an industry-wide scaling "Loyalty Platform" that can be rolled out at small, medium or large sized markets throughout the country. The one key element, it must be affordable for all newspapers, regardless of size. </w:t>
      </w:r>
    </w:p>
    <w:p w14:paraId="0EF4E514" w14:textId="77777777" w:rsidR="002609CC" w:rsidRPr="00B627D5" w:rsidRDefault="00B627D5">
      <w:pPr>
        <w:rPr>
          <w:rFonts w:ascii="Times New Roman" w:eastAsia="Times New Roman" w:hAnsi="Times New Roman" w:cs="Times New Roman"/>
        </w:rPr>
      </w:pPr>
      <w:r>
        <w:rPr>
          <w:rFonts w:ascii="Times New Roman" w:eastAsia="Times New Roman" w:hAnsi="Times New Roman" w:cs="Times New Roman"/>
        </w:rPr>
        <w:br/>
        <w:t>The 2020</w:t>
      </w:r>
      <w:r w:rsidRPr="00B627D5">
        <w:rPr>
          <w:rFonts w:ascii="Times New Roman" w:eastAsia="Times New Roman" w:hAnsi="Times New Roman" w:cs="Times New Roman"/>
        </w:rPr>
        <w:t xml:space="preserve"> Audience &amp; Loyalty Mega Summit promises to be a strategic blend </w:t>
      </w:r>
      <w:r>
        <w:rPr>
          <w:rFonts w:ascii="Times New Roman" w:eastAsia="Times New Roman" w:hAnsi="Times New Roman" w:cs="Times New Roman"/>
        </w:rPr>
        <w:t xml:space="preserve">of </w:t>
      </w:r>
      <w:r w:rsidRPr="00B627D5">
        <w:rPr>
          <w:rFonts w:ascii="Times New Roman" w:eastAsia="Times New Roman" w:hAnsi="Times New Roman" w:cs="Times New Roman"/>
        </w:rPr>
        <w:t>traditional elements of the print industry coupled with new and cutting-edge digital technology. It is most certainly an event that you will not wan</w:t>
      </w:r>
      <w:r>
        <w:rPr>
          <w:rFonts w:ascii="Times New Roman" w:eastAsia="Times New Roman" w:hAnsi="Times New Roman" w:cs="Times New Roman"/>
        </w:rPr>
        <w:t xml:space="preserve">t to miss. </w:t>
      </w:r>
      <w:r w:rsidRPr="00B627D5">
        <w:rPr>
          <w:rFonts w:ascii="Times New Roman" w:eastAsia="Times New Roman" w:hAnsi="Times New Roman" w:cs="Times New Roman"/>
        </w:rPr>
        <w:br/>
      </w:r>
      <w:r w:rsidRPr="00B627D5">
        <w:rPr>
          <w:rFonts w:ascii="Times New Roman" w:eastAsia="Times New Roman" w:hAnsi="Times New Roman" w:cs="Times New Roman"/>
        </w:rPr>
        <w:br/>
        <w:t>As always, we have most of the leading business partners joini</w:t>
      </w:r>
      <w:r w:rsidR="00A0713D">
        <w:rPr>
          <w:rFonts w:ascii="Times New Roman" w:eastAsia="Times New Roman" w:hAnsi="Times New Roman" w:cs="Times New Roman"/>
        </w:rPr>
        <w:t>ng us for this event. Steel City, TCN, OSG</w:t>
      </w:r>
      <w:r w:rsidRPr="00B627D5">
        <w:rPr>
          <w:rFonts w:ascii="Times New Roman" w:eastAsia="Times New Roman" w:hAnsi="Times New Roman" w:cs="Times New Roman"/>
        </w:rPr>
        <w:t xml:space="preserve">, The Zinser Law Firm, VoicePort, </w:t>
      </w:r>
      <w:proofErr w:type="gramStart"/>
      <w:r w:rsidRPr="00B627D5">
        <w:rPr>
          <w:rFonts w:ascii="Times New Roman" w:eastAsia="Times New Roman" w:hAnsi="Times New Roman" w:cs="Times New Roman"/>
        </w:rPr>
        <w:t>ICANON</w:t>
      </w:r>
      <w:proofErr w:type="gramEnd"/>
      <w:r w:rsidRPr="00B627D5">
        <w:rPr>
          <w:rFonts w:ascii="Times New Roman" w:eastAsia="Times New Roman" w:hAnsi="Times New Roman" w:cs="Times New Roman"/>
        </w:rPr>
        <w:t xml:space="preserve"> Newzware along with dozens of others.</w:t>
      </w:r>
      <w:r w:rsidRPr="00B627D5">
        <w:rPr>
          <w:rFonts w:ascii="Times New Roman" w:eastAsia="Times New Roman" w:hAnsi="Times New Roman" w:cs="Times New Roman"/>
        </w:rPr>
        <w:br/>
      </w:r>
      <w:r w:rsidRPr="00B627D5">
        <w:rPr>
          <w:rFonts w:ascii="Times New Roman" w:eastAsia="Times New Roman" w:hAnsi="Times New Roman" w:cs="Times New Roman"/>
        </w:rPr>
        <w:br/>
        <w:t>We are excited f</w:t>
      </w:r>
      <w:r>
        <w:rPr>
          <w:rFonts w:ascii="Times New Roman" w:eastAsia="Times New Roman" w:hAnsi="Times New Roman" w:cs="Times New Roman"/>
        </w:rPr>
        <w:t>or 2020</w:t>
      </w:r>
      <w:r w:rsidRPr="00B627D5">
        <w:rPr>
          <w:rFonts w:ascii="Times New Roman" w:eastAsia="Times New Roman" w:hAnsi="Times New Roman" w:cs="Times New Roman"/>
        </w:rPr>
        <w:t>. We are pleased to be working wi</w:t>
      </w:r>
      <w:r w:rsidR="00A0713D">
        <w:rPr>
          <w:rFonts w:ascii="Times New Roman" w:eastAsia="Times New Roman" w:hAnsi="Times New Roman" w:cs="Times New Roman"/>
        </w:rPr>
        <w:t>th</w:t>
      </w:r>
      <w:bookmarkStart w:id="0" w:name="_GoBack"/>
      <w:bookmarkEnd w:id="0"/>
      <w:r>
        <w:rPr>
          <w:rFonts w:ascii="Times New Roman" w:eastAsia="Times New Roman" w:hAnsi="Times New Roman" w:cs="Times New Roman"/>
        </w:rPr>
        <w:t xml:space="preserve"> the NATIONAL NEWSPAPER ASSOCIATION </w:t>
      </w:r>
      <w:r w:rsidRPr="00B627D5">
        <w:rPr>
          <w:rFonts w:ascii="Times New Roman" w:eastAsia="Times New Roman" w:hAnsi="Times New Roman" w:cs="Times New Roman"/>
        </w:rPr>
        <w:t>on this event. "This is a day and age where the various trade organizations must find ways to synergize and collaborate in areas where it makes sense. We are honored to be partnering with one of the largest and long-lasting organizations in the country."</w:t>
      </w:r>
    </w:p>
    <w:sectPr w:rsidR="002609CC" w:rsidRPr="00B627D5" w:rsidSect="00E37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5"/>
    <w:rsid w:val="002609CC"/>
    <w:rsid w:val="00A0713D"/>
    <w:rsid w:val="00B627D5"/>
    <w:rsid w:val="00E3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19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31738">
      <w:bodyDiv w:val="1"/>
      <w:marLeft w:val="0"/>
      <w:marRight w:val="0"/>
      <w:marTop w:val="0"/>
      <w:marBottom w:val="0"/>
      <w:divBdr>
        <w:top w:val="none" w:sz="0" w:space="0" w:color="auto"/>
        <w:left w:val="none" w:sz="0" w:space="0" w:color="auto"/>
        <w:bottom w:val="none" w:sz="0" w:space="0" w:color="auto"/>
        <w:right w:val="none" w:sz="0" w:space="0" w:color="auto"/>
      </w:divBdr>
      <w:divsChild>
        <w:div w:id="560100342">
          <w:marLeft w:val="0"/>
          <w:marRight w:val="0"/>
          <w:marTop w:val="0"/>
          <w:marBottom w:val="0"/>
          <w:divBdr>
            <w:top w:val="none" w:sz="0" w:space="0" w:color="auto"/>
            <w:left w:val="none" w:sz="0" w:space="0" w:color="auto"/>
            <w:bottom w:val="none" w:sz="0" w:space="0" w:color="auto"/>
            <w:right w:val="none" w:sz="0" w:space="0" w:color="auto"/>
          </w:divBdr>
          <w:divsChild>
            <w:div w:id="241988680">
              <w:marLeft w:val="0"/>
              <w:marRight w:val="0"/>
              <w:marTop w:val="0"/>
              <w:marBottom w:val="0"/>
              <w:divBdr>
                <w:top w:val="none" w:sz="0" w:space="0" w:color="auto"/>
                <w:left w:val="none" w:sz="0" w:space="0" w:color="auto"/>
                <w:bottom w:val="none" w:sz="0" w:space="0" w:color="auto"/>
                <w:right w:val="none" w:sz="0" w:space="0" w:color="auto"/>
              </w:divBdr>
              <w:divsChild>
                <w:div w:id="1376850719">
                  <w:marLeft w:val="0"/>
                  <w:marRight w:val="0"/>
                  <w:marTop w:val="0"/>
                  <w:marBottom w:val="0"/>
                  <w:divBdr>
                    <w:top w:val="none" w:sz="0" w:space="0" w:color="auto"/>
                    <w:left w:val="none" w:sz="0" w:space="0" w:color="auto"/>
                    <w:bottom w:val="none" w:sz="0" w:space="0" w:color="auto"/>
                    <w:right w:val="none" w:sz="0" w:space="0" w:color="auto"/>
                  </w:divBdr>
                  <w:divsChild>
                    <w:div w:id="13861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2219</Characters>
  <Application>Microsoft Macintosh Word</Application>
  <DocSecurity>0</DocSecurity>
  <Lines>30</Lines>
  <Paragraphs>7</Paragraphs>
  <ScaleCrop>false</ScaleCrop>
  <Company>The Times</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Newby</dc:creator>
  <cp:keywords/>
  <dc:description/>
  <cp:lastModifiedBy>John Newby</cp:lastModifiedBy>
  <cp:revision>2</cp:revision>
  <dcterms:created xsi:type="dcterms:W3CDTF">2019-10-16T13:30:00Z</dcterms:created>
  <dcterms:modified xsi:type="dcterms:W3CDTF">2020-02-28T21:36:00Z</dcterms:modified>
</cp:coreProperties>
</file>